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47C42" w14:textId="1BFFB347" w:rsidR="00076C05" w:rsidRPr="00B84076" w:rsidRDefault="00076C05" w:rsidP="00B8407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8407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STANDARD WYKOŃCZENIA </w:t>
      </w:r>
      <w:r w:rsidR="00B84076" w:rsidRPr="00B8407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MIESZKAŃ W </w:t>
      </w:r>
      <w:r w:rsidRPr="00B84076">
        <w:rPr>
          <w:rFonts w:eastAsia="Times New Roman" w:cstheme="minorHAnsi"/>
          <w:b/>
          <w:bCs/>
          <w:sz w:val="24"/>
          <w:szCs w:val="24"/>
          <w:lang w:eastAsia="pl-PL"/>
        </w:rPr>
        <w:t>BUD</w:t>
      </w:r>
      <w:r w:rsidR="00B84076" w:rsidRPr="00B84076">
        <w:rPr>
          <w:rFonts w:eastAsia="Times New Roman" w:cstheme="minorHAnsi"/>
          <w:b/>
          <w:bCs/>
          <w:sz w:val="24"/>
          <w:szCs w:val="24"/>
          <w:lang w:eastAsia="pl-PL"/>
        </w:rPr>
        <w:t>YNKACH TYPU A</w:t>
      </w:r>
    </w:p>
    <w:p w14:paraId="0BF9A7D3" w14:textId="167F3FA5" w:rsidR="00166156" w:rsidRPr="00166156" w:rsidRDefault="00166156" w:rsidP="00B8407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6156">
        <w:rPr>
          <w:rFonts w:eastAsia="Times New Roman" w:cstheme="minorHAnsi"/>
          <w:sz w:val="24"/>
          <w:szCs w:val="24"/>
          <w:lang w:eastAsia="pl-PL"/>
        </w:rPr>
        <w:t>KONSTRUKCJA</w:t>
      </w:r>
    </w:p>
    <w:p w14:paraId="7BDBF849" w14:textId="45AF5308" w:rsidR="00A8582A" w:rsidRDefault="00A8582A" w:rsidP="00B8407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Fundamenty – ławy fundamentowe żelbetowe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7A3E0D7F" w14:textId="72112C8D" w:rsidR="00A8582A" w:rsidRDefault="00A8582A" w:rsidP="00B8407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Ściany fundamentowe – z bloczków betonowych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52045D2F" w14:textId="197A7214" w:rsidR="00166156" w:rsidRDefault="008537FC" w:rsidP="00B8407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Ś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 xml:space="preserve">ciany zewnętrzne </w:t>
      </w: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>z pustaków ceramicznych</w:t>
      </w:r>
      <w:r w:rsidR="00B84076">
        <w:rPr>
          <w:rFonts w:eastAsia="Times New Roman" w:cstheme="minorHAnsi"/>
          <w:sz w:val="24"/>
          <w:szCs w:val="24"/>
          <w:lang w:eastAsia="pl-PL"/>
        </w:rPr>
        <w:t xml:space="preserve"> o grubości</w:t>
      </w:r>
      <w:r w:rsidR="0033112A">
        <w:rPr>
          <w:rFonts w:eastAsia="Times New Roman" w:cstheme="minorHAnsi"/>
          <w:sz w:val="24"/>
          <w:szCs w:val="24"/>
          <w:lang w:eastAsia="pl-PL"/>
        </w:rPr>
        <w:t xml:space="preserve"> 24 cm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2C1E6FA3" w14:textId="4BCD76FD" w:rsidR="00166156" w:rsidRPr="00166156" w:rsidRDefault="008537FC" w:rsidP="00B8407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 xml:space="preserve">tropy </w:t>
      </w:r>
      <w:proofErr w:type="spellStart"/>
      <w:r w:rsidR="00166156" w:rsidRPr="00166156">
        <w:rPr>
          <w:rFonts w:eastAsia="Times New Roman" w:cstheme="minorHAnsi"/>
          <w:sz w:val="24"/>
          <w:szCs w:val="24"/>
          <w:lang w:eastAsia="pl-PL"/>
        </w:rPr>
        <w:t>gęstożebrowe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Teriva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24cm</w:t>
      </w:r>
      <w:proofErr w:type="spellEnd"/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77E589C3" w14:textId="245AAA38" w:rsidR="00166156" w:rsidRPr="00166156" w:rsidRDefault="008537FC" w:rsidP="00B8407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>ięźba dachowa drewniana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3BE30815" w14:textId="77B65AE0" w:rsidR="00166156" w:rsidRPr="00166156" w:rsidRDefault="00166156" w:rsidP="00B8407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6156">
        <w:rPr>
          <w:rFonts w:eastAsia="Times New Roman" w:cstheme="minorHAnsi"/>
          <w:sz w:val="24"/>
          <w:szCs w:val="24"/>
          <w:lang w:eastAsia="pl-PL"/>
        </w:rPr>
        <w:t>WYKOŃCZENIE ZEWN</w:t>
      </w:r>
      <w:r w:rsidR="00B061D8">
        <w:rPr>
          <w:rFonts w:eastAsia="Times New Roman" w:cstheme="minorHAnsi"/>
          <w:sz w:val="24"/>
          <w:szCs w:val="24"/>
          <w:lang w:eastAsia="pl-PL"/>
        </w:rPr>
        <w:t>Ę</w:t>
      </w:r>
      <w:r w:rsidRPr="00166156">
        <w:rPr>
          <w:rFonts w:eastAsia="Times New Roman" w:cstheme="minorHAnsi"/>
          <w:sz w:val="24"/>
          <w:szCs w:val="24"/>
          <w:lang w:eastAsia="pl-PL"/>
        </w:rPr>
        <w:t>TRZNE</w:t>
      </w:r>
    </w:p>
    <w:p w14:paraId="3E8ED93B" w14:textId="203FCB44" w:rsidR="00166156" w:rsidRDefault="008537FC" w:rsidP="00B8407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>cieplenie zewnętrzne styropianem o podwyższonych parametrach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 xml:space="preserve">gr. 12 cm – </w:t>
      </w:r>
      <w:r>
        <w:rPr>
          <w:rFonts w:eastAsia="Times New Roman" w:cstheme="minorHAnsi"/>
          <w:sz w:val="24"/>
          <w:szCs w:val="24"/>
          <w:lang w:eastAsia="pl-PL"/>
        </w:rPr>
        <w:t>18 cm</w:t>
      </w:r>
      <w:r w:rsidR="00B84076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oraz miejscowo wełną mineralną, gr. 12 – 15 cm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79AEE71C" w14:textId="4A65AD25" w:rsidR="00166156" w:rsidRPr="00166156" w:rsidRDefault="008537FC" w:rsidP="00B8407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>cieplenie dachu wełną mineralną gr. 25 cm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54FB19B1" w14:textId="037DDDCC" w:rsidR="00166156" w:rsidRPr="00166156" w:rsidRDefault="008537FC" w:rsidP="00B8407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 xml:space="preserve">okrycie dachowe dachówką </w:t>
      </w:r>
      <w:r w:rsidR="005F4615">
        <w:rPr>
          <w:rFonts w:eastAsia="Times New Roman" w:cstheme="minorHAnsi"/>
          <w:sz w:val="24"/>
          <w:szCs w:val="24"/>
          <w:lang w:eastAsia="pl-PL"/>
        </w:rPr>
        <w:t xml:space="preserve">betonową lub ceramiczną 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>w kolorze grafitowym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2F1408EA" w14:textId="3901A573" w:rsidR="005F6F05" w:rsidRPr="00166156" w:rsidRDefault="005F6F05" w:rsidP="00B8407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Pr="00166156">
        <w:rPr>
          <w:rFonts w:eastAsia="Times New Roman" w:cstheme="minorHAnsi"/>
          <w:sz w:val="24"/>
          <w:szCs w:val="24"/>
          <w:lang w:eastAsia="pl-PL"/>
        </w:rPr>
        <w:t>ynk mineralny malowany farb</w:t>
      </w:r>
      <w:r>
        <w:rPr>
          <w:rFonts w:eastAsia="Times New Roman" w:cstheme="minorHAnsi"/>
          <w:sz w:val="24"/>
          <w:szCs w:val="24"/>
          <w:lang w:eastAsia="pl-PL"/>
        </w:rPr>
        <w:t>ą</w:t>
      </w:r>
      <w:r w:rsidRPr="00166156">
        <w:rPr>
          <w:rFonts w:eastAsia="Times New Roman" w:cstheme="minorHAnsi"/>
          <w:sz w:val="24"/>
          <w:szCs w:val="24"/>
          <w:lang w:eastAsia="pl-PL"/>
        </w:rPr>
        <w:t xml:space="preserve"> silikatow</w:t>
      </w:r>
      <w:r>
        <w:rPr>
          <w:rFonts w:eastAsia="Times New Roman" w:cstheme="minorHAnsi"/>
          <w:sz w:val="24"/>
          <w:szCs w:val="24"/>
          <w:lang w:eastAsia="pl-PL"/>
        </w:rPr>
        <w:t>ą w kolorze białym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6D0ED9CC" w14:textId="15AE9126" w:rsidR="00166156" w:rsidRPr="00166156" w:rsidRDefault="008537FC" w:rsidP="00B8407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 xml:space="preserve">lewacja w części wykończona </w:t>
      </w:r>
      <w:r>
        <w:rPr>
          <w:rFonts w:eastAsia="Times New Roman" w:cstheme="minorHAnsi"/>
          <w:sz w:val="24"/>
          <w:szCs w:val="24"/>
          <w:lang w:eastAsia="pl-PL"/>
        </w:rPr>
        <w:t>płytką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 xml:space="preserve"> elewacyjną</w:t>
      </w:r>
      <w:r>
        <w:rPr>
          <w:rFonts w:eastAsia="Times New Roman" w:cstheme="minorHAnsi"/>
          <w:sz w:val="24"/>
          <w:szCs w:val="24"/>
          <w:lang w:eastAsia="pl-PL"/>
        </w:rPr>
        <w:t xml:space="preserve"> z cegły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75EDD58C" w14:textId="6CDA7F77" w:rsidR="00166156" w:rsidRPr="00166156" w:rsidRDefault="00166156" w:rsidP="00B8407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6156">
        <w:rPr>
          <w:rFonts w:eastAsia="Times New Roman" w:cstheme="minorHAnsi"/>
          <w:sz w:val="24"/>
          <w:szCs w:val="24"/>
          <w:lang w:eastAsia="pl-PL"/>
        </w:rPr>
        <w:t> WYKOŃCZENIE WEWNĘTRZNE</w:t>
      </w:r>
    </w:p>
    <w:p w14:paraId="7C3B66DD" w14:textId="481F69FB" w:rsidR="00166156" w:rsidRDefault="00B061D8" w:rsidP="00B8407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Ś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 xml:space="preserve">cianki działowe </w:t>
      </w:r>
      <w:r w:rsidR="008537FC">
        <w:rPr>
          <w:rFonts w:eastAsia="Times New Roman" w:cstheme="minorHAnsi"/>
          <w:sz w:val="24"/>
          <w:szCs w:val="24"/>
          <w:lang w:eastAsia="pl-PL"/>
        </w:rPr>
        <w:t xml:space="preserve">parteru 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8537FC">
        <w:rPr>
          <w:rFonts w:eastAsia="Times New Roman" w:cstheme="minorHAnsi"/>
          <w:sz w:val="24"/>
          <w:szCs w:val="24"/>
          <w:lang w:eastAsia="pl-PL"/>
        </w:rPr>
        <w:t xml:space="preserve">bloczków </w:t>
      </w:r>
      <w:proofErr w:type="spellStart"/>
      <w:r w:rsidR="008537FC">
        <w:rPr>
          <w:rFonts w:eastAsia="Times New Roman" w:cstheme="minorHAnsi"/>
          <w:sz w:val="24"/>
          <w:szCs w:val="24"/>
          <w:lang w:eastAsia="pl-PL"/>
        </w:rPr>
        <w:t>Silka</w:t>
      </w:r>
      <w:proofErr w:type="spellEnd"/>
      <w:r w:rsidR="008537FC">
        <w:rPr>
          <w:rFonts w:eastAsia="Times New Roman" w:cstheme="minorHAnsi"/>
          <w:sz w:val="24"/>
          <w:szCs w:val="24"/>
          <w:lang w:eastAsia="pl-PL"/>
        </w:rPr>
        <w:t xml:space="preserve"> 12</w:t>
      </w:r>
      <w:r w:rsidR="00C9493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537FC">
        <w:rPr>
          <w:rFonts w:eastAsia="Times New Roman" w:cstheme="minorHAnsi"/>
          <w:sz w:val="24"/>
          <w:szCs w:val="24"/>
          <w:lang w:eastAsia="pl-PL"/>
        </w:rPr>
        <w:t xml:space="preserve">cm, ściany działowe piętra z bloczków </w:t>
      </w:r>
      <w:r>
        <w:rPr>
          <w:rFonts w:eastAsia="Times New Roman" w:cstheme="minorHAnsi"/>
          <w:sz w:val="24"/>
          <w:szCs w:val="24"/>
          <w:lang w:eastAsia="pl-PL"/>
        </w:rPr>
        <w:t>gazobetonowych lub w technologii suchej zabudowy GK, gr. 12</w:t>
      </w:r>
      <w:r w:rsidR="00C94938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cm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6564A4E6" w14:textId="388C15DF" w:rsidR="004D208B" w:rsidRDefault="004D208B" w:rsidP="00B8407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Ściana oddzielająca garaż od mieszkania ocieplona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73A77696" w14:textId="712FCDDF" w:rsidR="00166156" w:rsidRPr="00166156" w:rsidRDefault="00B061D8" w:rsidP="00B8407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>ynki gipsowo-wapienne</w:t>
      </w:r>
      <w:r>
        <w:rPr>
          <w:rFonts w:eastAsia="Times New Roman" w:cstheme="minorHAnsi"/>
          <w:sz w:val="24"/>
          <w:szCs w:val="24"/>
          <w:lang w:eastAsia="pl-PL"/>
        </w:rPr>
        <w:t xml:space="preserve"> nakładane maszynowo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6599FBBA" w14:textId="78C39A2C" w:rsidR="00166156" w:rsidRDefault="00B061D8" w:rsidP="00B8407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 xml:space="preserve"> garażu płytki na podłodze i na ścianach do wys. 2</w:t>
      </w:r>
      <w:r w:rsidR="00B840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>m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0063E9E8" w14:textId="02FE87B8" w:rsidR="00B061D8" w:rsidRDefault="00B061D8" w:rsidP="00B8407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posadzkach wylewki cementowe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52758E92" w14:textId="6E7695E9" w:rsidR="00B061D8" w:rsidRPr="00166156" w:rsidRDefault="00B061D8" w:rsidP="00B8407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Schody na poddasze</w:t>
      </w:r>
      <w:r w:rsidR="00C60E98">
        <w:rPr>
          <w:rFonts w:eastAsia="Times New Roman" w:cstheme="minorHAnsi"/>
          <w:sz w:val="24"/>
          <w:szCs w:val="24"/>
          <w:lang w:eastAsia="pl-PL"/>
        </w:rPr>
        <w:t xml:space="preserve"> nieużytkowe</w:t>
      </w:r>
      <w:r>
        <w:rPr>
          <w:rFonts w:eastAsia="Times New Roman" w:cstheme="minorHAnsi"/>
          <w:sz w:val="24"/>
          <w:szCs w:val="24"/>
          <w:lang w:eastAsia="pl-PL"/>
        </w:rPr>
        <w:t xml:space="preserve"> jako rozkładana drabinka z włazu na korytarzu piętra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3FD49BD2" w14:textId="16203694" w:rsidR="00166156" w:rsidRPr="00166156" w:rsidRDefault="00166156" w:rsidP="00B8407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6156">
        <w:rPr>
          <w:rFonts w:eastAsia="Times New Roman" w:cstheme="minorHAnsi"/>
          <w:sz w:val="24"/>
          <w:szCs w:val="24"/>
          <w:lang w:eastAsia="pl-PL"/>
        </w:rPr>
        <w:t> POZOSTAŁE ELEMENTY BUDYNKU</w:t>
      </w:r>
    </w:p>
    <w:p w14:paraId="32E0081D" w14:textId="77777777" w:rsidR="00E67956" w:rsidRDefault="00B061D8" w:rsidP="00B8407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>rzwi wejściowe antywłamaniowe.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F6B0A48" w14:textId="7A1391BF" w:rsidR="00166156" w:rsidRDefault="00E67956" w:rsidP="00B8407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>kna </w:t>
      </w:r>
      <w:r w:rsidR="00B061D8">
        <w:rPr>
          <w:rFonts w:eastAsia="Times New Roman" w:cstheme="minorHAnsi"/>
          <w:sz w:val="24"/>
          <w:szCs w:val="24"/>
          <w:lang w:eastAsia="pl-PL"/>
        </w:rPr>
        <w:t xml:space="preserve">w technologii trzyszybowej, 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>z możliwością rozszczelnienia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3FFEEB79" w14:textId="6BA3D433" w:rsidR="00166156" w:rsidRPr="00166156" w:rsidRDefault="00B061D8" w:rsidP="00B8407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>olety okie</w:t>
      </w:r>
      <w:r>
        <w:rPr>
          <w:rFonts w:eastAsia="Times New Roman" w:cstheme="minorHAnsi"/>
          <w:sz w:val="24"/>
          <w:szCs w:val="24"/>
          <w:lang w:eastAsia="pl-PL"/>
        </w:rPr>
        <w:t>nne zewnętrzne podtynkowe, sterowane elektrycznie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7D295FF1" w14:textId="214EAE4B" w:rsidR="00166156" w:rsidRPr="00166156" w:rsidRDefault="002B2C99" w:rsidP="00B8407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 xml:space="preserve">ominy i podmurówki </w:t>
      </w:r>
      <w:r w:rsidR="00B061D8">
        <w:rPr>
          <w:rFonts w:eastAsia="Times New Roman" w:cstheme="minorHAnsi"/>
          <w:sz w:val="24"/>
          <w:szCs w:val="24"/>
          <w:lang w:eastAsia="pl-PL"/>
        </w:rPr>
        <w:t>wykończone płytką elewacyjną z cegły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19E91F55" w14:textId="168730E5" w:rsidR="00166156" w:rsidRPr="00166156" w:rsidRDefault="00B061D8" w:rsidP="00B8407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Dojścia do budynku oraz dojazdy do garaży z kostki betonowej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412D57F1" w14:textId="2AF569AD" w:rsidR="00166156" w:rsidRDefault="00B061D8" w:rsidP="00B8407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 xml:space="preserve">rama </w:t>
      </w:r>
      <w:r w:rsidR="00520F32">
        <w:rPr>
          <w:rFonts w:eastAsia="Times New Roman" w:cstheme="minorHAnsi"/>
          <w:sz w:val="24"/>
          <w:szCs w:val="24"/>
          <w:lang w:eastAsia="pl-PL"/>
        </w:rPr>
        <w:t>wjazdowa</w:t>
      </w:r>
      <w:r>
        <w:rPr>
          <w:rFonts w:eastAsia="Times New Roman" w:cstheme="minorHAnsi"/>
          <w:sz w:val="24"/>
          <w:szCs w:val="24"/>
          <w:lang w:eastAsia="pl-PL"/>
        </w:rPr>
        <w:t xml:space="preserve"> przesuwna, bez przeciwwagi, sterowana pilotem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2ECE0553" w14:textId="3D3B58A7" w:rsidR="00520F32" w:rsidRPr="00166156" w:rsidRDefault="00520F32" w:rsidP="00B8407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</w:t>
      </w:r>
      <w:r w:rsidRPr="00166156">
        <w:rPr>
          <w:rFonts w:eastAsia="Times New Roman" w:cstheme="minorHAnsi"/>
          <w:sz w:val="24"/>
          <w:szCs w:val="24"/>
          <w:lang w:eastAsia="pl-PL"/>
        </w:rPr>
        <w:t>rama garażo</w:t>
      </w:r>
      <w:r>
        <w:rPr>
          <w:rFonts w:eastAsia="Times New Roman" w:cstheme="minorHAnsi"/>
          <w:sz w:val="24"/>
          <w:szCs w:val="24"/>
          <w:lang w:eastAsia="pl-PL"/>
        </w:rPr>
        <w:t xml:space="preserve">wa automatyczna, segmentowa, </w:t>
      </w:r>
      <w:r w:rsidR="00F81FE5">
        <w:rPr>
          <w:rFonts w:eastAsia="Times New Roman" w:cstheme="minorHAnsi"/>
          <w:sz w:val="24"/>
          <w:szCs w:val="24"/>
          <w:lang w:eastAsia="pl-PL"/>
        </w:rPr>
        <w:t>ocieplana</w:t>
      </w:r>
      <w:r>
        <w:rPr>
          <w:rFonts w:eastAsia="Times New Roman" w:cstheme="minorHAnsi"/>
          <w:sz w:val="24"/>
          <w:szCs w:val="24"/>
          <w:lang w:eastAsia="pl-PL"/>
        </w:rPr>
        <w:t>, w kolorze grafitowym, sterowana pilotem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3E83B665" w14:textId="133C4577" w:rsidR="00166156" w:rsidRPr="00166156" w:rsidRDefault="00B061D8" w:rsidP="00B8407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>alustrady ze stali nierdzewnej</w:t>
      </w:r>
      <w:r>
        <w:rPr>
          <w:rFonts w:eastAsia="Times New Roman" w:cstheme="minorHAnsi"/>
          <w:sz w:val="24"/>
          <w:szCs w:val="24"/>
          <w:lang w:eastAsia="pl-PL"/>
        </w:rPr>
        <w:t xml:space="preserve"> z wypełnieniem szklanym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18312B24" w14:textId="189E98BB" w:rsidR="00166156" w:rsidRPr="00166156" w:rsidRDefault="00B061D8" w:rsidP="00B8407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 xml:space="preserve">grodzenie </w:t>
      </w:r>
      <w:r>
        <w:rPr>
          <w:rFonts w:eastAsia="Times New Roman" w:cstheme="minorHAnsi"/>
          <w:sz w:val="24"/>
          <w:szCs w:val="24"/>
          <w:lang w:eastAsia="pl-PL"/>
        </w:rPr>
        <w:t xml:space="preserve">frontowe </w:t>
      </w:r>
      <w:r w:rsidR="00E67165">
        <w:rPr>
          <w:rFonts w:eastAsia="Times New Roman" w:cstheme="minorHAnsi"/>
          <w:sz w:val="24"/>
          <w:szCs w:val="24"/>
          <w:lang w:eastAsia="pl-PL"/>
        </w:rPr>
        <w:t>systemowe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Ogrodzenie na tyłach działek jako siatka stalowa na słupkach stalowych w kolorze czarnym.</w:t>
      </w:r>
    </w:p>
    <w:p w14:paraId="1AC3D300" w14:textId="77777777" w:rsidR="00E67165" w:rsidRDefault="00E67165" w:rsidP="00B8407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A1489F" w14:textId="2E7A094E" w:rsidR="00166156" w:rsidRPr="00166156" w:rsidRDefault="00166156" w:rsidP="00B8407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6156">
        <w:rPr>
          <w:rFonts w:eastAsia="Times New Roman" w:cstheme="minorHAnsi"/>
          <w:sz w:val="24"/>
          <w:szCs w:val="24"/>
          <w:lang w:eastAsia="pl-PL"/>
        </w:rPr>
        <w:lastRenderedPageBreak/>
        <w:t> INSTALACJE</w:t>
      </w:r>
    </w:p>
    <w:p w14:paraId="236BBB87" w14:textId="69048360" w:rsidR="00166156" w:rsidRPr="00166156" w:rsidRDefault="00B061D8" w:rsidP="00B84076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37850656"/>
      <w:r>
        <w:rPr>
          <w:rFonts w:eastAsia="Times New Roman" w:cstheme="minorHAnsi"/>
          <w:sz w:val="24"/>
          <w:szCs w:val="24"/>
          <w:lang w:eastAsia="pl-PL"/>
        </w:rPr>
        <w:t>I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>nstalacja wodno-kanalizacyjna z wyprowadzeniami pod wszystkie urządzenia sanitarne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0926319C" w14:textId="65825C6C" w:rsidR="00A06F5F" w:rsidRPr="00166156" w:rsidRDefault="00A06F5F" w:rsidP="00A06F5F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</w:t>
      </w:r>
      <w:r w:rsidRPr="00166156">
        <w:rPr>
          <w:rFonts w:eastAsia="Times New Roman" w:cstheme="minorHAnsi"/>
          <w:sz w:val="24"/>
          <w:szCs w:val="24"/>
          <w:lang w:eastAsia="pl-PL"/>
        </w:rPr>
        <w:t xml:space="preserve">nstalacja gazowa z piecem </w:t>
      </w:r>
      <w:r>
        <w:rPr>
          <w:rFonts w:eastAsia="Times New Roman" w:cstheme="minorHAnsi"/>
          <w:sz w:val="24"/>
          <w:szCs w:val="24"/>
          <w:lang w:eastAsia="pl-PL"/>
        </w:rPr>
        <w:t>jednofunkcyjnym</w:t>
      </w:r>
      <w:r w:rsidRPr="00166156">
        <w:rPr>
          <w:rFonts w:eastAsia="Times New Roman" w:cstheme="minorHAnsi"/>
          <w:sz w:val="24"/>
          <w:szCs w:val="24"/>
          <w:lang w:eastAsia="pl-PL"/>
        </w:rPr>
        <w:t xml:space="preserve"> z zasobnikiem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7705F39F" w14:textId="37581A92" w:rsidR="00166156" w:rsidRPr="00166156" w:rsidRDefault="00B061D8" w:rsidP="00B84076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>nstalacja centralnego ogrzewania</w:t>
      </w:r>
      <w:r w:rsidR="00C94938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A06F5F">
        <w:rPr>
          <w:rFonts w:eastAsia="Times New Roman" w:cstheme="minorHAnsi"/>
          <w:sz w:val="24"/>
          <w:szCs w:val="24"/>
          <w:lang w:eastAsia="pl-PL"/>
        </w:rPr>
        <w:t xml:space="preserve">ogrzewanie </w:t>
      </w:r>
      <w:r>
        <w:rPr>
          <w:rFonts w:eastAsia="Times New Roman" w:cstheme="minorHAnsi"/>
          <w:sz w:val="24"/>
          <w:szCs w:val="24"/>
          <w:lang w:eastAsia="pl-PL"/>
        </w:rPr>
        <w:t>podłogow</w:t>
      </w:r>
      <w:r w:rsidR="00A06F5F">
        <w:rPr>
          <w:rFonts w:eastAsia="Times New Roman" w:cstheme="minorHAnsi"/>
          <w:sz w:val="24"/>
          <w:szCs w:val="24"/>
          <w:lang w:eastAsia="pl-PL"/>
        </w:rPr>
        <w:t xml:space="preserve">e z 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>grzejnikami</w:t>
      </w:r>
      <w:r>
        <w:rPr>
          <w:rFonts w:eastAsia="Times New Roman" w:cstheme="minorHAnsi"/>
          <w:sz w:val="24"/>
          <w:szCs w:val="24"/>
          <w:lang w:eastAsia="pl-PL"/>
        </w:rPr>
        <w:t xml:space="preserve"> w łazienkach i garażu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618509D2" w14:textId="77777777" w:rsidR="00650C01" w:rsidRDefault="00F00FD2" w:rsidP="00B84076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 xml:space="preserve">nstalacja elektryczna </w:t>
      </w:r>
      <w:r>
        <w:rPr>
          <w:rFonts w:eastAsia="Times New Roman" w:cstheme="minorHAnsi"/>
          <w:sz w:val="24"/>
          <w:szCs w:val="24"/>
          <w:lang w:eastAsia="pl-PL"/>
        </w:rPr>
        <w:t>rozprowadzona od głównej rozdzielnicy w garażu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  <w:r w:rsidR="00E6779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B26B109" w14:textId="55994EC5" w:rsidR="00166156" w:rsidRDefault="00E6779A" w:rsidP="00B84076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każdym pokoju przynajmniej 3 gniazda elektryczne</w:t>
      </w:r>
      <w:r w:rsidR="00650C01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50C01">
        <w:rPr>
          <w:rFonts w:eastAsia="Times New Roman" w:cstheme="minorHAnsi"/>
          <w:sz w:val="24"/>
          <w:szCs w:val="24"/>
          <w:lang w:eastAsia="pl-PL"/>
        </w:rPr>
        <w:t>W</w:t>
      </w:r>
      <w:r>
        <w:rPr>
          <w:rFonts w:eastAsia="Times New Roman" w:cstheme="minorHAnsi"/>
          <w:sz w:val="24"/>
          <w:szCs w:val="24"/>
          <w:lang w:eastAsia="pl-PL"/>
        </w:rPr>
        <w:t xml:space="preserve"> kuchni osobne podejścia do lodówki, okapu, piekarnika, zmywarki i podejście 400 V do płyty.</w:t>
      </w:r>
      <w:r w:rsidR="00650C01">
        <w:rPr>
          <w:rFonts w:eastAsia="Times New Roman" w:cstheme="minorHAnsi"/>
          <w:sz w:val="24"/>
          <w:szCs w:val="24"/>
          <w:lang w:eastAsia="pl-PL"/>
        </w:rPr>
        <w:t xml:space="preserve"> W garażu gniazdo 400 V.</w:t>
      </w:r>
    </w:p>
    <w:p w14:paraId="5B8750A5" w14:textId="2B3DDB17" w:rsidR="001A0324" w:rsidRPr="00166156" w:rsidRDefault="001A0324" w:rsidP="00B84076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Instalacja wentylacji mechanicznej z rekuperacją, centrala zlokalizowana na poddaszu nieużytkowym. Przewody rozprowadzone w posadzce piętra oraz na poddaszu użytkowym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16628F19" w14:textId="7F0AD665" w:rsidR="00166156" w:rsidRPr="00166156" w:rsidRDefault="00F00FD2" w:rsidP="00B84076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>nstalacja pod silniki rolet okiennych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697E71F1" w14:textId="77777777" w:rsidR="00032D8D" w:rsidRPr="00032D8D" w:rsidRDefault="00032D8D" w:rsidP="00032D8D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2D8D">
        <w:rPr>
          <w:rFonts w:eastAsia="Times New Roman" w:cstheme="minorHAnsi"/>
          <w:sz w:val="24"/>
          <w:szCs w:val="24"/>
          <w:lang w:eastAsia="pl-PL"/>
        </w:rPr>
        <w:t>Instalacje teleinformatyczne prowadzone ze skrzynki teletechnicznej w garażu. Instalacja   światłowodowa wyprowadzona na zewnątrz budynku, Instalacja TV SAT wyprowadzona na dach budynku. Sieci LAN i TV SAT doprowadzone do każdego pokoju.</w:t>
      </w:r>
    </w:p>
    <w:p w14:paraId="322E3B96" w14:textId="762BA440" w:rsidR="00166156" w:rsidRPr="00166156" w:rsidRDefault="00F00FD2" w:rsidP="00B84076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>omofon</w:t>
      </w:r>
      <w:r>
        <w:rPr>
          <w:rFonts w:eastAsia="Times New Roman" w:cstheme="minorHAnsi"/>
          <w:sz w:val="24"/>
          <w:szCs w:val="24"/>
          <w:lang w:eastAsia="pl-PL"/>
        </w:rPr>
        <w:t xml:space="preserve"> z możliwością zamontowania wideo</w:t>
      </w:r>
      <w:r w:rsidR="005272F8">
        <w:rPr>
          <w:rFonts w:eastAsia="Times New Roman" w:cstheme="minorHAnsi"/>
          <w:sz w:val="24"/>
          <w:szCs w:val="24"/>
          <w:lang w:eastAsia="pl-PL"/>
        </w:rPr>
        <w:t>fonu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p w14:paraId="32B0ACC7" w14:textId="0E6580C4" w:rsidR="00166156" w:rsidRPr="00166156" w:rsidRDefault="00F00FD2" w:rsidP="00B84076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>ystemow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r w:rsidR="00166156" w:rsidRPr="00166156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przewody wentylacyjne oraz spalinowe</w:t>
      </w:r>
      <w:r w:rsidR="00B84076">
        <w:rPr>
          <w:rFonts w:eastAsia="Times New Roman" w:cstheme="minorHAnsi"/>
          <w:sz w:val="24"/>
          <w:szCs w:val="24"/>
          <w:lang w:eastAsia="pl-PL"/>
        </w:rPr>
        <w:t>.</w:t>
      </w:r>
    </w:p>
    <w:bookmarkEnd w:id="0"/>
    <w:p w14:paraId="2D8FFF29" w14:textId="77777777" w:rsidR="00076C05" w:rsidRPr="00076C05" w:rsidRDefault="00076C05" w:rsidP="00B8407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076C05" w:rsidRPr="00076C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67AE1" w14:textId="77777777" w:rsidR="006E7012" w:rsidRDefault="006E7012" w:rsidP="00B41632">
      <w:pPr>
        <w:spacing w:after="0" w:line="240" w:lineRule="auto"/>
      </w:pPr>
      <w:r>
        <w:separator/>
      </w:r>
    </w:p>
  </w:endnote>
  <w:endnote w:type="continuationSeparator" w:id="0">
    <w:p w14:paraId="1727B29E" w14:textId="77777777" w:rsidR="006E7012" w:rsidRDefault="006E7012" w:rsidP="00B4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AE02F" w14:textId="77777777" w:rsidR="006E7012" w:rsidRDefault="006E7012" w:rsidP="00B41632">
      <w:pPr>
        <w:spacing w:after="0" w:line="240" w:lineRule="auto"/>
      </w:pPr>
      <w:r>
        <w:separator/>
      </w:r>
    </w:p>
  </w:footnote>
  <w:footnote w:type="continuationSeparator" w:id="0">
    <w:p w14:paraId="6C41310F" w14:textId="77777777" w:rsidR="006E7012" w:rsidRDefault="006E7012" w:rsidP="00B4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08E6"/>
    <w:multiLevelType w:val="multilevel"/>
    <w:tmpl w:val="36C0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A7F43"/>
    <w:multiLevelType w:val="multilevel"/>
    <w:tmpl w:val="E26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529D5"/>
    <w:multiLevelType w:val="multilevel"/>
    <w:tmpl w:val="0C12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B38E2"/>
    <w:multiLevelType w:val="multilevel"/>
    <w:tmpl w:val="EB06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47FAF"/>
    <w:multiLevelType w:val="multilevel"/>
    <w:tmpl w:val="3BCE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406BA"/>
    <w:multiLevelType w:val="multilevel"/>
    <w:tmpl w:val="6B1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65C6E"/>
    <w:multiLevelType w:val="multilevel"/>
    <w:tmpl w:val="7918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EB4786"/>
    <w:multiLevelType w:val="multilevel"/>
    <w:tmpl w:val="5692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D139F"/>
    <w:multiLevelType w:val="multilevel"/>
    <w:tmpl w:val="E7BA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10C05"/>
    <w:multiLevelType w:val="multilevel"/>
    <w:tmpl w:val="A1AE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3F3D29"/>
    <w:multiLevelType w:val="multilevel"/>
    <w:tmpl w:val="117C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04A18"/>
    <w:multiLevelType w:val="multilevel"/>
    <w:tmpl w:val="78A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8234F"/>
    <w:multiLevelType w:val="multilevel"/>
    <w:tmpl w:val="A41C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FF2E9B"/>
    <w:multiLevelType w:val="multilevel"/>
    <w:tmpl w:val="6C88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83E2D"/>
    <w:multiLevelType w:val="multilevel"/>
    <w:tmpl w:val="262E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F648A"/>
    <w:multiLevelType w:val="multilevel"/>
    <w:tmpl w:val="9C62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DA2F90"/>
    <w:multiLevelType w:val="multilevel"/>
    <w:tmpl w:val="B21E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7C35F8"/>
    <w:multiLevelType w:val="multilevel"/>
    <w:tmpl w:val="5AD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1D4D9E"/>
    <w:multiLevelType w:val="multilevel"/>
    <w:tmpl w:val="B1C0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ED14B7"/>
    <w:multiLevelType w:val="multilevel"/>
    <w:tmpl w:val="E1AC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B1646C"/>
    <w:multiLevelType w:val="multilevel"/>
    <w:tmpl w:val="7B90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DA4C9E"/>
    <w:multiLevelType w:val="multilevel"/>
    <w:tmpl w:val="0694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63702F"/>
    <w:multiLevelType w:val="multilevel"/>
    <w:tmpl w:val="2C16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BD4C59"/>
    <w:multiLevelType w:val="multilevel"/>
    <w:tmpl w:val="7BE8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B07F18"/>
    <w:multiLevelType w:val="multilevel"/>
    <w:tmpl w:val="0CEC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BB314B"/>
    <w:multiLevelType w:val="multilevel"/>
    <w:tmpl w:val="91C0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EF473C"/>
    <w:multiLevelType w:val="multilevel"/>
    <w:tmpl w:val="0CE8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00452F"/>
    <w:multiLevelType w:val="multilevel"/>
    <w:tmpl w:val="9BC0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72FBB"/>
    <w:multiLevelType w:val="multilevel"/>
    <w:tmpl w:val="87D6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806AFF"/>
    <w:multiLevelType w:val="multilevel"/>
    <w:tmpl w:val="1392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495FF1"/>
    <w:multiLevelType w:val="multilevel"/>
    <w:tmpl w:val="C8D6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33203"/>
    <w:multiLevelType w:val="multilevel"/>
    <w:tmpl w:val="AEC4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684CBB"/>
    <w:multiLevelType w:val="multilevel"/>
    <w:tmpl w:val="C94A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F426A2"/>
    <w:multiLevelType w:val="multilevel"/>
    <w:tmpl w:val="9424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703CE8"/>
    <w:multiLevelType w:val="multilevel"/>
    <w:tmpl w:val="C4EE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1C1CB1"/>
    <w:multiLevelType w:val="multilevel"/>
    <w:tmpl w:val="F32C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1E7A0A"/>
    <w:multiLevelType w:val="multilevel"/>
    <w:tmpl w:val="304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86718F"/>
    <w:multiLevelType w:val="multilevel"/>
    <w:tmpl w:val="8244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E52ED1"/>
    <w:multiLevelType w:val="multilevel"/>
    <w:tmpl w:val="A27E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FD0E78"/>
    <w:multiLevelType w:val="multilevel"/>
    <w:tmpl w:val="A624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B66FEA"/>
    <w:multiLevelType w:val="multilevel"/>
    <w:tmpl w:val="73A6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E50799"/>
    <w:multiLevelType w:val="multilevel"/>
    <w:tmpl w:val="42DC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84240F"/>
    <w:multiLevelType w:val="multilevel"/>
    <w:tmpl w:val="FAB2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667E4"/>
    <w:multiLevelType w:val="multilevel"/>
    <w:tmpl w:val="A670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B03700"/>
    <w:multiLevelType w:val="multilevel"/>
    <w:tmpl w:val="73D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FC2D3F"/>
    <w:multiLevelType w:val="multilevel"/>
    <w:tmpl w:val="208C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7C10D4"/>
    <w:multiLevelType w:val="multilevel"/>
    <w:tmpl w:val="7B88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907C07"/>
    <w:multiLevelType w:val="multilevel"/>
    <w:tmpl w:val="F298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34"/>
  </w:num>
  <w:num w:numId="9">
    <w:abstractNumId w:val="45"/>
  </w:num>
  <w:num w:numId="10">
    <w:abstractNumId w:val="26"/>
  </w:num>
  <w:num w:numId="11">
    <w:abstractNumId w:val="44"/>
  </w:num>
  <w:num w:numId="12">
    <w:abstractNumId w:val="1"/>
  </w:num>
  <w:num w:numId="13">
    <w:abstractNumId w:val="5"/>
  </w:num>
  <w:num w:numId="14">
    <w:abstractNumId w:val="22"/>
  </w:num>
  <w:num w:numId="15">
    <w:abstractNumId w:val="31"/>
  </w:num>
  <w:num w:numId="16">
    <w:abstractNumId w:val="2"/>
  </w:num>
  <w:num w:numId="17">
    <w:abstractNumId w:val="17"/>
  </w:num>
  <w:num w:numId="18">
    <w:abstractNumId w:val="6"/>
  </w:num>
  <w:num w:numId="19">
    <w:abstractNumId w:val="12"/>
  </w:num>
  <w:num w:numId="20">
    <w:abstractNumId w:val="42"/>
  </w:num>
  <w:num w:numId="21">
    <w:abstractNumId w:val="16"/>
  </w:num>
  <w:num w:numId="22">
    <w:abstractNumId w:val="35"/>
  </w:num>
  <w:num w:numId="23">
    <w:abstractNumId w:val="3"/>
  </w:num>
  <w:num w:numId="24">
    <w:abstractNumId w:val="27"/>
  </w:num>
  <w:num w:numId="25">
    <w:abstractNumId w:val="39"/>
  </w:num>
  <w:num w:numId="26">
    <w:abstractNumId w:val="46"/>
  </w:num>
  <w:num w:numId="27">
    <w:abstractNumId w:val="29"/>
  </w:num>
  <w:num w:numId="28">
    <w:abstractNumId w:val="30"/>
  </w:num>
  <w:num w:numId="29">
    <w:abstractNumId w:val="36"/>
  </w:num>
  <w:num w:numId="30">
    <w:abstractNumId w:val="33"/>
  </w:num>
  <w:num w:numId="31">
    <w:abstractNumId w:val="20"/>
  </w:num>
  <w:num w:numId="32">
    <w:abstractNumId w:val="41"/>
  </w:num>
  <w:num w:numId="33">
    <w:abstractNumId w:val="47"/>
  </w:num>
  <w:num w:numId="34">
    <w:abstractNumId w:val="18"/>
  </w:num>
  <w:num w:numId="35">
    <w:abstractNumId w:val="25"/>
  </w:num>
  <w:num w:numId="36">
    <w:abstractNumId w:val="38"/>
  </w:num>
  <w:num w:numId="37">
    <w:abstractNumId w:val="11"/>
  </w:num>
  <w:num w:numId="38">
    <w:abstractNumId w:val="24"/>
  </w:num>
  <w:num w:numId="39">
    <w:abstractNumId w:val="15"/>
  </w:num>
  <w:num w:numId="40">
    <w:abstractNumId w:val="8"/>
  </w:num>
  <w:num w:numId="41">
    <w:abstractNumId w:val="9"/>
  </w:num>
  <w:num w:numId="42">
    <w:abstractNumId w:val="32"/>
  </w:num>
  <w:num w:numId="43">
    <w:abstractNumId w:val="40"/>
  </w:num>
  <w:num w:numId="44">
    <w:abstractNumId w:val="37"/>
  </w:num>
  <w:num w:numId="45">
    <w:abstractNumId w:val="28"/>
  </w:num>
  <w:num w:numId="46">
    <w:abstractNumId w:val="10"/>
  </w:num>
  <w:num w:numId="47">
    <w:abstractNumId w:val="4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E8"/>
    <w:rsid w:val="00024E19"/>
    <w:rsid w:val="00032D8D"/>
    <w:rsid w:val="000427B1"/>
    <w:rsid w:val="00076C05"/>
    <w:rsid w:val="00166156"/>
    <w:rsid w:val="001A0324"/>
    <w:rsid w:val="001F1A17"/>
    <w:rsid w:val="00203E27"/>
    <w:rsid w:val="00266B86"/>
    <w:rsid w:val="002B2C99"/>
    <w:rsid w:val="002E3A7D"/>
    <w:rsid w:val="0033112A"/>
    <w:rsid w:val="003B622D"/>
    <w:rsid w:val="00406DA6"/>
    <w:rsid w:val="004D208B"/>
    <w:rsid w:val="00520F32"/>
    <w:rsid w:val="005272F8"/>
    <w:rsid w:val="005E3EB2"/>
    <w:rsid w:val="005F4615"/>
    <w:rsid w:val="005F6F05"/>
    <w:rsid w:val="00650C01"/>
    <w:rsid w:val="006E7012"/>
    <w:rsid w:val="007762C8"/>
    <w:rsid w:val="00812389"/>
    <w:rsid w:val="008537FC"/>
    <w:rsid w:val="00A06F5F"/>
    <w:rsid w:val="00A3458D"/>
    <w:rsid w:val="00A8582A"/>
    <w:rsid w:val="00B061D8"/>
    <w:rsid w:val="00B158AF"/>
    <w:rsid w:val="00B343A7"/>
    <w:rsid w:val="00B41632"/>
    <w:rsid w:val="00B84076"/>
    <w:rsid w:val="00C5027B"/>
    <w:rsid w:val="00C60E98"/>
    <w:rsid w:val="00C94938"/>
    <w:rsid w:val="00CA4698"/>
    <w:rsid w:val="00E67165"/>
    <w:rsid w:val="00E6779A"/>
    <w:rsid w:val="00E67956"/>
    <w:rsid w:val="00E87CD2"/>
    <w:rsid w:val="00F00FD2"/>
    <w:rsid w:val="00F67DE8"/>
    <w:rsid w:val="00F81FE5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CA4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17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17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17"/>
    <w:rPr>
      <w:rFonts w:ascii="Segoe U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4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63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4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63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2020-06-07T17:45:00Z</dcterms:created>
  <dcterms:modified xsi:type="dcterms:W3CDTF">2020-06-07T17:45:00Z</dcterms:modified>
</cp:coreProperties>
</file>